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14" w:rsidRPr="00033214" w:rsidRDefault="00033214" w:rsidP="0003321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33214">
        <w:rPr>
          <w:rFonts w:ascii="Times New Roman" w:hAnsi="Times New Roman" w:cs="Times New Roman"/>
          <w:b/>
          <w:color w:val="000000" w:themeColor="text1"/>
        </w:rPr>
        <w:t>ZİRAAT FAKÜLTESİ BAHÇE BİTKİLERİ BÖLÜMÜ 2022-23 GÜZ YARIYILI DERS PROGRAMI</w:t>
      </w:r>
    </w:p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485"/>
        <w:gridCol w:w="1211"/>
        <w:gridCol w:w="2410"/>
        <w:gridCol w:w="2523"/>
        <w:gridCol w:w="2977"/>
        <w:gridCol w:w="2555"/>
        <w:gridCol w:w="2122"/>
      </w:tblGrid>
      <w:tr w:rsidR="00033214" w:rsidRPr="00913E2E" w:rsidTr="00637C45">
        <w:trPr>
          <w:trHeight w:val="202"/>
        </w:trPr>
        <w:tc>
          <w:tcPr>
            <w:tcW w:w="485" w:type="dxa"/>
            <w:tcBorders>
              <w:top w:val="thickThinSmallGap" w:sz="12" w:space="0" w:color="auto"/>
              <w:left w:val="thickThinSmallGap" w:sz="12" w:space="0" w:color="auto"/>
            </w:tcBorders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thickThinSmallGap" w:sz="12" w:space="0" w:color="auto"/>
            </w:tcBorders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23" w:type="dxa"/>
            <w:tcBorders>
              <w:top w:val="thickThinSmallGap" w:sz="12" w:space="0" w:color="auto"/>
            </w:tcBorders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977" w:type="dxa"/>
            <w:tcBorders>
              <w:top w:val="thickThinSmallGap" w:sz="12" w:space="0" w:color="auto"/>
            </w:tcBorders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555" w:type="dxa"/>
            <w:tcBorders>
              <w:top w:val="thickThin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122" w:type="dxa"/>
            <w:tcBorders>
              <w:top w:val="thickThinSmallGap" w:sz="12" w:space="0" w:color="auto"/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033214" w:rsidRPr="00913E2E" w:rsidTr="00637C45">
        <w:trPr>
          <w:trHeight w:val="196"/>
        </w:trPr>
        <w:tc>
          <w:tcPr>
            <w:tcW w:w="485" w:type="dxa"/>
            <w:vMerge w:val="restart"/>
            <w:tcBorders>
              <w:left w:val="thickThinSmallGap" w:sz="12" w:space="0" w:color="auto"/>
            </w:tcBorders>
            <w:noWrap/>
            <w:textDirection w:val="btLr"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1.SINIF</w:t>
            </w: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8.00-8.50</w:t>
            </w:r>
          </w:p>
        </w:tc>
        <w:tc>
          <w:tcPr>
            <w:tcW w:w="2410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</w:tcPr>
          <w:p w:rsidR="005A5F68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Müzik-I</w:t>
            </w:r>
            <w:r w:rsidR="005A5F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3214" w:rsidRPr="00913E2E" w:rsidRDefault="005A5F68" w:rsidP="005A5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(Merkez Kampüs Müzik odası)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.Özgüç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Acun ARSLAN)</w:t>
            </w:r>
          </w:p>
        </w:tc>
        <w:tc>
          <w:tcPr>
            <w:tcW w:w="2977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3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9.00-9.50</w:t>
            </w:r>
          </w:p>
        </w:tc>
        <w:tc>
          <w:tcPr>
            <w:tcW w:w="2410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**İngilizce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Gör. A. Celal YAŞAMALI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Müzik-I</w:t>
            </w:r>
          </w:p>
          <w:p w:rsidR="005A5F68" w:rsidRPr="00913E2E" w:rsidRDefault="005A5F68" w:rsidP="005A5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(Merkez Kampüs Müzik odası)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.Özgüç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Acun ARSLAN)</w:t>
            </w:r>
          </w:p>
        </w:tc>
        <w:tc>
          <w:tcPr>
            <w:tcW w:w="2977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Botanik 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(Doç. Dr. Hakan ÇETİNKAYA)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Bahçe Bitkileri(B104)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Serdar TÜRKER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3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**İngilizce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Gör. A. Celal YAŞAMALI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Botanik(B104)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(Doç. Dr. Hakan ÇETİNKAYA)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Bahçe Bitkileri(B104)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Serdar TÜRKER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3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2410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**İngilizce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Gör. A. Celal YAŞAMALI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Botanik(B104)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(Doç. Dr. Hakan ÇETİNKAYA)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Bahçe Bitkileri(B104)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Serdar TÜRKER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188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410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3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Temel Bilgisayar Bilgisi(B104)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Gülsade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KALE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Fizik(B104)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(Prof. Dr. Kani ARICI)</w:t>
            </w: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**AİİT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Gör.Dr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Mehmet BOZASLAN)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Kimya-I(B104)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Mehmet AKYÜZ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**Türk Dili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Gör. Zehra ERGEÇ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033214" w:rsidRPr="00913E2E" w:rsidTr="00637C45">
        <w:trPr>
          <w:trHeight w:val="33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Temel Bilgisayar Bilgisi(B104)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Gülsade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KALE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Fizik(B104)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(Prof. Dr. Kani ARICI)</w:t>
            </w: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**AİİT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Gör.Dr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Mehmet BOZASLAN)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Kimya-I(B104)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Mehmet AKYÜZ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**Türk Dili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Gör. Zehra ERGEÇ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033214" w:rsidRPr="00913E2E" w:rsidTr="00637C45">
        <w:trPr>
          <w:trHeight w:val="356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Matematik-I(B104)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(Prof. Dr. Mustafa DEDE)</w:t>
            </w: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Üniversite Yaşamına Uyum(B104)</w:t>
            </w:r>
          </w:p>
          <w:p w:rsidR="00033214" w:rsidRPr="00913E2E" w:rsidRDefault="00033214" w:rsidP="005A5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Faika YARALI KARAKAN)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Kimya-I(B104)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Mehmet AKYÜZ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3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Matematik-I(B104)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(Prof. Dr. Mustafa DEDE)</w:t>
            </w:r>
          </w:p>
        </w:tc>
        <w:tc>
          <w:tcPr>
            <w:tcW w:w="2977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Kimya-I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Mehmet AKYÜZ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141"/>
        </w:trPr>
        <w:tc>
          <w:tcPr>
            <w:tcW w:w="485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noWrap/>
            <w:textDirection w:val="btLr"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2.SINIF</w:t>
            </w:r>
          </w:p>
        </w:tc>
        <w:tc>
          <w:tcPr>
            <w:tcW w:w="1211" w:type="dxa"/>
            <w:tcBorders>
              <w:top w:val="thickThinSmallGap" w:sz="12" w:space="0" w:color="auto"/>
            </w:tcBorders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8.00-8.50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thickThin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Bağcılık(B105)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Dr. Arş. Gör. İbrahim Samet GÖKÇEN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5" w:type="dxa"/>
            <w:tcBorders>
              <w:top w:val="thickThin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thickThinSmallGap" w:sz="12" w:space="0" w:color="auto"/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0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9.00-9.50</w:t>
            </w:r>
          </w:p>
        </w:tc>
        <w:tc>
          <w:tcPr>
            <w:tcW w:w="2410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Toprak Bilimi(B105)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(Doç. Dr. Meryem KUZUCU)</w:t>
            </w:r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Bağcılık(B105)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Dr. Arş. Gör. İbrahim Samet GÖKÇEN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0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Toprak Bilimi(B105)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(Doç. Dr. Meryem KUZUCU)</w:t>
            </w:r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Bağcılık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Dr. Arş. Gör. İbrahim Samet GÖKÇEN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Genetik Kaynaklara Giriş(B105)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Hatice GÖZEL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82"/>
        </w:trPr>
        <w:tc>
          <w:tcPr>
            <w:tcW w:w="485" w:type="dxa"/>
            <w:vMerge/>
            <w:tcBorders>
              <w:left w:val="thickThin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Toprak Bilimi(B105)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(Doç. Dr. Meryem KUZUCU)</w:t>
            </w:r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Bahçe Bitkileri Fizyolojisi(B105)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Hatice GÖZEL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Bağcılık(B105)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Dr. Arş. Gör. İbrahim Samet GÖKÇEN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Genetik Kaynaklara Giriş(B105)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Hatice GÖZEL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149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3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0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Sebzecilik(B105)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Faika YARALI KARAKAN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Bahçe Bitkileri Fizyolojisi(B105)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Hatice GÖZEL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Dijital Okuryazarlık(B105)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Serdar TÜRKER)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Bah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Bit. Hastalık ve Zararlıları(B105)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Tolga GÜRKAN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15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Sebzecilik B105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Faika YARALI KARAKAN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Bahçe Bitkileri Fizyolojisi(B105)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Hatice GÖZEL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Dijital Okuryazarlık(B105)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 Serdar TÜRKER)</w:t>
            </w:r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Bah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Bit. Hastalık ve Zararlıları(B105)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Tolga GÜRKAN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0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Sebzecilik(B105)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Faika YARALI KARAKAN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Gönüllük Çalışması(B105)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Serdar Türker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Bah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Bit. Hastalık ve Zararlıları(B105)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Tolga GÜRKAN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214" w:rsidRPr="00913E2E" w:rsidTr="00637C45">
        <w:trPr>
          <w:trHeight w:val="300"/>
        </w:trPr>
        <w:tc>
          <w:tcPr>
            <w:tcW w:w="485" w:type="dxa"/>
            <w:vMerge/>
            <w:tcBorders>
              <w:left w:val="thickThinSmallGap" w:sz="12" w:space="0" w:color="auto"/>
            </w:tcBorders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noWrap/>
            <w:hideMark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2410" w:type="dxa"/>
            <w:noWrap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Genel Sebzecilik(B105)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Faika YARALI KARAKAN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23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Gönüllük Çalışması(B105)</w:t>
            </w:r>
          </w:p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. Üyesi Serdar Türker</w:t>
            </w:r>
            <w:proofErr w:type="gramStart"/>
            <w:r w:rsidRPr="00913E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5" w:type="dxa"/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right w:val="thinThickSmallGap" w:sz="12" w:space="0" w:color="auto"/>
            </w:tcBorders>
          </w:tcPr>
          <w:p w:rsidR="00033214" w:rsidRPr="00913E2E" w:rsidRDefault="00033214" w:rsidP="00637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3214" w:rsidRDefault="00033214" w:rsidP="00325655">
      <w:pPr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:rsidR="00FC2D0F" w:rsidRPr="00325655" w:rsidRDefault="00325655" w:rsidP="00325655">
      <w:pPr>
        <w:rPr>
          <w:color w:val="000000" w:themeColor="text1"/>
        </w:rPr>
      </w:pPr>
      <w:r w:rsidRPr="00325655">
        <w:rPr>
          <w:rFonts w:ascii="Times New Roman" w:hAnsi="Times New Roman" w:cs="Times New Roman"/>
          <w:color w:val="000000" w:themeColor="text1"/>
          <w:sz w:val="13"/>
          <w:szCs w:val="13"/>
        </w:rPr>
        <w:t>** İŞARETLİ DERSLER UZAKTAN EĞİTİM ŞEKLİNDE YAPILACAKTIR</w:t>
      </w:r>
    </w:p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400"/>
        <w:gridCol w:w="984"/>
        <w:gridCol w:w="2410"/>
        <w:gridCol w:w="2977"/>
        <w:gridCol w:w="2268"/>
        <w:gridCol w:w="2976"/>
        <w:gridCol w:w="2268"/>
      </w:tblGrid>
      <w:tr w:rsidR="00033214" w:rsidRPr="00183B76" w:rsidTr="00033214">
        <w:trPr>
          <w:trHeight w:val="181"/>
        </w:trPr>
        <w:tc>
          <w:tcPr>
            <w:tcW w:w="40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noWrap/>
            <w:textDirection w:val="btLr"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lastRenderedPageBreak/>
              <w:t>3.SINIF</w:t>
            </w:r>
          </w:p>
        </w:tc>
        <w:tc>
          <w:tcPr>
            <w:tcW w:w="984" w:type="dxa"/>
            <w:tcBorders>
              <w:top w:val="thickThinSmallGap" w:sz="12" w:space="0" w:color="auto"/>
            </w:tcBorders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8.00-8.50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thickThinSmallGap" w:sz="12" w:space="0" w:color="auto"/>
            </w:tcBorders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Bahçe Bitkileri Islahı(B106)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thickThin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thickThin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Araştırma Deneme Metotları(B106)</w:t>
            </w:r>
          </w:p>
          <w:p w:rsidR="00636223" w:rsidRPr="00183B76" w:rsidRDefault="00636223" w:rsidP="00183B7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thickThinSmallGap" w:sz="12" w:space="0" w:color="auto"/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9.00-9.50</w:t>
            </w:r>
          </w:p>
        </w:tc>
        <w:tc>
          <w:tcPr>
            <w:tcW w:w="2410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Sert Kabuklu Meyveler(B106)</w:t>
            </w:r>
          </w:p>
          <w:p w:rsidR="00636223" w:rsidRPr="00183B76" w:rsidRDefault="00636223" w:rsidP="00913E2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</w:tc>
        <w:tc>
          <w:tcPr>
            <w:tcW w:w="2977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Bahçe Bitkileri Islahı(B106)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Araştırma Deneme Metotları(B106)</w:t>
            </w:r>
          </w:p>
          <w:p w:rsidR="00636223" w:rsidRPr="00183B76" w:rsidRDefault="00636223" w:rsidP="00913E2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10.00-10.50</w:t>
            </w:r>
          </w:p>
        </w:tc>
        <w:tc>
          <w:tcPr>
            <w:tcW w:w="2410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Sert Kabuklu Meyveler(B106)</w:t>
            </w:r>
          </w:p>
          <w:p w:rsidR="00636223" w:rsidRPr="00183B76" w:rsidRDefault="00636223" w:rsidP="00913E2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</w:tc>
        <w:tc>
          <w:tcPr>
            <w:tcW w:w="2977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Bahçe Bitkileri Islahı(B106)</w:t>
            </w:r>
          </w:p>
          <w:p w:rsidR="00636223" w:rsidRPr="00183B76" w:rsidRDefault="00636223" w:rsidP="00913E2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Tarımsal Mekanizasyon(B106)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(Prof. Dr. İsmail GÜL)</w:t>
            </w: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11.00-11.50</w:t>
            </w:r>
          </w:p>
        </w:tc>
        <w:tc>
          <w:tcPr>
            <w:tcW w:w="2410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Sert Kabuklu Meyveler(B106)</w:t>
            </w:r>
          </w:p>
          <w:p w:rsidR="00636223" w:rsidRPr="00183B76" w:rsidRDefault="00636223" w:rsidP="0003321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</w:tc>
        <w:tc>
          <w:tcPr>
            <w:tcW w:w="2977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Sebze Tohumculuğu(B106)</w:t>
            </w:r>
          </w:p>
          <w:p w:rsidR="00636223" w:rsidRPr="00183B76" w:rsidRDefault="00033214" w:rsidP="000332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Faika YARALI</w:t>
            </w:r>
            <w:r w:rsidR="00636223" w:rsidRPr="00183B76">
              <w:rPr>
                <w:rFonts w:ascii="Times New Roman" w:hAnsi="Times New Roman" w:cs="Times New Roman"/>
                <w:sz w:val="15"/>
                <w:szCs w:val="15"/>
              </w:rPr>
              <w:t>KARAKAN)</w:t>
            </w:r>
          </w:p>
        </w:tc>
        <w:tc>
          <w:tcPr>
            <w:tcW w:w="2268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Tarımsal Mekanizasyon(B106)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(Prof. Dr. İsmail GÜL)</w:t>
            </w: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105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ÖĞLE ARASI</w:t>
            </w:r>
          </w:p>
        </w:tc>
        <w:tc>
          <w:tcPr>
            <w:tcW w:w="2410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63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13.00-13.50</w:t>
            </w:r>
          </w:p>
        </w:tc>
        <w:tc>
          <w:tcPr>
            <w:tcW w:w="2410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Mantar </w:t>
            </w:r>
            <w:r w:rsidR="00913E2E" w:rsidRPr="00183B76">
              <w:rPr>
                <w:rFonts w:ascii="Times New Roman" w:hAnsi="Times New Roman" w:cs="Times New Roman"/>
                <w:sz w:val="15"/>
                <w:szCs w:val="15"/>
              </w:rPr>
              <w:t>Yetiştiriciliği</w:t>
            </w: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Serdar TÜRKER)</w:t>
            </w:r>
          </w:p>
        </w:tc>
        <w:tc>
          <w:tcPr>
            <w:tcW w:w="2977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Sebze Tohumculuğu(B106)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268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Hobi Sebze Yetiştiriciliği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976" w:type="dxa"/>
          </w:tcPr>
          <w:p w:rsidR="00DF48A8" w:rsidRPr="00183B76" w:rsidRDefault="00DF48A8" w:rsidP="00DF48A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Uygulama-I(B106)</w:t>
            </w:r>
          </w:p>
          <w:p w:rsidR="00DF48A8" w:rsidRPr="00183B76" w:rsidRDefault="00DF48A8" w:rsidP="00DF48A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  <w:p w:rsidR="00636223" w:rsidRPr="00183B76" w:rsidRDefault="00DF48A8" w:rsidP="00DF48A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Meryem KUZUCU)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05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14.00-14.50</w:t>
            </w:r>
          </w:p>
        </w:tc>
        <w:tc>
          <w:tcPr>
            <w:tcW w:w="2410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Mantar </w:t>
            </w:r>
            <w:r w:rsidR="00913E2E" w:rsidRPr="00183B76">
              <w:rPr>
                <w:rFonts w:ascii="Times New Roman" w:hAnsi="Times New Roman" w:cs="Times New Roman"/>
                <w:sz w:val="15"/>
                <w:szCs w:val="15"/>
              </w:rPr>
              <w:t>Yetiştiriciliği</w:t>
            </w: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Serdar TÜRKER)</w:t>
            </w:r>
          </w:p>
        </w:tc>
        <w:tc>
          <w:tcPr>
            <w:tcW w:w="2977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Sebze Tohumculuğu(B106)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268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Hobi Sebze Yetiştiriciliği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Meryem KUZUCU)</w:t>
            </w:r>
          </w:p>
          <w:p w:rsidR="00636223" w:rsidRPr="00183B76" w:rsidRDefault="00913E2E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15.00-15.50</w:t>
            </w:r>
          </w:p>
        </w:tc>
        <w:tc>
          <w:tcPr>
            <w:tcW w:w="2410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Mantar </w:t>
            </w:r>
            <w:r w:rsidR="00913E2E" w:rsidRPr="00183B76">
              <w:rPr>
                <w:rFonts w:ascii="Times New Roman" w:hAnsi="Times New Roman" w:cs="Times New Roman"/>
                <w:sz w:val="15"/>
                <w:szCs w:val="15"/>
              </w:rPr>
              <w:t>Yetiştiriciliği</w:t>
            </w: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Serdar TÜRKER)</w:t>
            </w:r>
          </w:p>
        </w:tc>
        <w:tc>
          <w:tcPr>
            <w:tcW w:w="2977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Organik Tarım(B106)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(Dr. 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Serdar TÜRKER)</w:t>
            </w:r>
          </w:p>
        </w:tc>
        <w:tc>
          <w:tcPr>
            <w:tcW w:w="2268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Meryem KUZUCU)</w:t>
            </w:r>
          </w:p>
          <w:p w:rsidR="00636223" w:rsidRPr="00183B76" w:rsidRDefault="00913E2E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16.00-16.50</w:t>
            </w:r>
          </w:p>
        </w:tc>
        <w:tc>
          <w:tcPr>
            <w:tcW w:w="2410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Organik Tarım(B106)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(Dr. 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Serdar TÜRKER)</w:t>
            </w:r>
          </w:p>
        </w:tc>
        <w:tc>
          <w:tcPr>
            <w:tcW w:w="2268" w:type="dxa"/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Uygulama-I(B106)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Doç.Dr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Meryem KUZUCU)</w:t>
            </w:r>
          </w:p>
          <w:p w:rsidR="00913E2E" w:rsidRPr="00183B76" w:rsidRDefault="00913E2E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Dr.Öğr.Üyesi</w:t>
            </w:r>
            <w:proofErr w:type="spellEnd"/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Faika YARALI KARAKAN)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3214" w:rsidRPr="00183B76" w:rsidTr="00033214">
        <w:trPr>
          <w:trHeight w:val="181"/>
        </w:trPr>
        <w:tc>
          <w:tcPr>
            <w:tcW w:w="400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noWrap/>
            <w:textDirection w:val="btLr"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4.SINIF</w:t>
            </w:r>
          </w:p>
        </w:tc>
        <w:tc>
          <w:tcPr>
            <w:tcW w:w="984" w:type="dxa"/>
            <w:tcBorders>
              <w:top w:val="thickThinSmallGap" w:sz="12" w:space="0" w:color="auto"/>
            </w:tcBorders>
            <w:noWrap/>
            <w:hideMark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8.00-8.50</w:t>
            </w:r>
          </w:p>
        </w:tc>
        <w:tc>
          <w:tcPr>
            <w:tcW w:w="2410" w:type="dxa"/>
            <w:tcBorders>
              <w:top w:val="thickThinSmallGap" w:sz="12" w:space="0" w:color="auto"/>
            </w:tcBorders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Mezuniyet Tezi (B107)</w:t>
            </w:r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thickThinSmallGap" w:sz="12" w:space="0" w:color="auto"/>
            </w:tcBorders>
            <w:noWrap/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thickThin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thickThin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thickThinSmallGap" w:sz="12" w:space="0" w:color="auto"/>
              <w:right w:val="thinThickSmallGap" w:sz="12" w:space="0" w:color="auto"/>
            </w:tcBorders>
          </w:tcPr>
          <w:p w:rsidR="00636223" w:rsidRPr="00183B76" w:rsidRDefault="00636223" w:rsidP="001B774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AC8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9.00-9.50</w:t>
            </w:r>
          </w:p>
        </w:tc>
        <w:tc>
          <w:tcPr>
            <w:tcW w:w="2410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Bahçe Ürünlerinde Derim Sonrası Fizyolojisi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Bitki Besleme ve Gübreleme(B107)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Meryem KUZUCU)</w:t>
            </w:r>
          </w:p>
        </w:tc>
        <w:tc>
          <w:tcPr>
            <w:tcW w:w="2268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Serin İklim Sebzeleri(B107)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Faika YARALI KARAKAN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Meyve ve Sebze Değerlendirme(B107)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Pınar GÜMÜŞ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AC8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10.00-10.50</w:t>
            </w:r>
          </w:p>
        </w:tc>
        <w:tc>
          <w:tcPr>
            <w:tcW w:w="2410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Bahçe Ürünlerinde Derim Sonrası Fizyolojisi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Bitki Besleme ve Gübreleme(B107)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Meryem KUZUCU)</w:t>
            </w:r>
          </w:p>
        </w:tc>
        <w:tc>
          <w:tcPr>
            <w:tcW w:w="2268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Serin İklim Sebzeleri(B107)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Faika YARALI KARAKAN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Meyve ve Sebze Değerlendirme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Pınar GÜMÜŞ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AC8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11.00-11.50</w:t>
            </w:r>
          </w:p>
        </w:tc>
        <w:tc>
          <w:tcPr>
            <w:tcW w:w="2410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Bahçe Ürünlerinde Derim Sonrası Fizyolojisi(B107)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Bitki Besleme ve Gübreleme(B107)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Meryem KUZUCU)</w:t>
            </w:r>
          </w:p>
        </w:tc>
        <w:tc>
          <w:tcPr>
            <w:tcW w:w="2268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Serin İklim Sebzeleri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Faika YARALI KARAKAN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Meyve ve Sebze Değerlendirme(B107)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Pınar GÜMÜŞ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AC8" w:rsidRPr="00183B76" w:rsidTr="00033214">
        <w:trPr>
          <w:trHeight w:val="105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ÖĞLE ARASI</w:t>
            </w:r>
          </w:p>
        </w:tc>
        <w:tc>
          <w:tcPr>
            <w:tcW w:w="2410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7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406AC8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13.00-13.50</w:t>
            </w:r>
          </w:p>
        </w:tc>
        <w:tc>
          <w:tcPr>
            <w:tcW w:w="2410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Yumuşak Çekirdekli Meyveler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Tropik Meyveler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</w:tc>
        <w:tc>
          <w:tcPr>
            <w:tcW w:w="2268" w:type="dxa"/>
            <w:vMerge w:val="restart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Rektörlük Ortak Seçmeli</w:t>
            </w:r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Uygulama-III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</w:tc>
      </w:tr>
      <w:tr w:rsidR="00406AC8" w:rsidRPr="00183B76" w:rsidTr="00033214">
        <w:trPr>
          <w:trHeight w:val="305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14.00-14.50</w:t>
            </w:r>
          </w:p>
        </w:tc>
        <w:tc>
          <w:tcPr>
            <w:tcW w:w="2410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Yumuşak Çekirdekli Meyveler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Tropik Meyveler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(Doç. Dr. Hakan ÇETİNKAYA)</w:t>
            </w:r>
          </w:p>
        </w:tc>
        <w:tc>
          <w:tcPr>
            <w:tcW w:w="2268" w:type="dxa"/>
            <w:vMerge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Uygulama-III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AC8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15.00-15.50</w:t>
            </w:r>
          </w:p>
        </w:tc>
        <w:tc>
          <w:tcPr>
            <w:tcW w:w="2410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Yumuşak Çekirdekli Meyveler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Zeytin Yetiştiriciliği(B107)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vMerge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Uygulama-III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06AC8" w:rsidRPr="00183B76" w:rsidTr="00033214">
        <w:trPr>
          <w:trHeight w:val="300"/>
        </w:trPr>
        <w:tc>
          <w:tcPr>
            <w:tcW w:w="400" w:type="dxa"/>
            <w:vMerge/>
            <w:tcBorders>
              <w:left w:val="thickThinSmallGap" w:sz="12" w:space="0" w:color="auto"/>
            </w:tcBorders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84" w:type="dxa"/>
            <w:noWrap/>
            <w:hideMark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16.00-16.50</w:t>
            </w:r>
          </w:p>
        </w:tc>
        <w:tc>
          <w:tcPr>
            <w:tcW w:w="2410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Mezuniyet Tezi(B107)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977" w:type="dxa"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Zeytin Yetiştiriciliği (B107)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vMerge/>
            <w:noWrap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Mesleki Uygulama-III</w:t>
            </w:r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Hatice GÖZEL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gram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. Üyesi Serdar TÜRKER</w:t>
            </w:r>
            <w:proofErr w:type="gramStart"/>
            <w:r w:rsidRPr="00183B76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406AC8" w:rsidRPr="00183B76" w:rsidRDefault="00406AC8" w:rsidP="00406A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636223" w:rsidRDefault="00636223" w:rsidP="00033214"/>
    <w:sectPr w:rsidR="00636223" w:rsidSect="000604F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6"/>
    <w:rsid w:val="00012FDF"/>
    <w:rsid w:val="00033214"/>
    <w:rsid w:val="000604F5"/>
    <w:rsid w:val="000F6C90"/>
    <w:rsid w:val="00120664"/>
    <w:rsid w:val="001221DE"/>
    <w:rsid w:val="00183B76"/>
    <w:rsid w:val="00225254"/>
    <w:rsid w:val="002502DF"/>
    <w:rsid w:val="00257A7F"/>
    <w:rsid w:val="00264A16"/>
    <w:rsid w:val="002812CA"/>
    <w:rsid w:val="002B4619"/>
    <w:rsid w:val="002D6758"/>
    <w:rsid w:val="00305139"/>
    <w:rsid w:val="00325655"/>
    <w:rsid w:val="00342236"/>
    <w:rsid w:val="00406AC8"/>
    <w:rsid w:val="0042451A"/>
    <w:rsid w:val="004B416F"/>
    <w:rsid w:val="004E39F0"/>
    <w:rsid w:val="005353A5"/>
    <w:rsid w:val="00537600"/>
    <w:rsid w:val="00540216"/>
    <w:rsid w:val="005A5F68"/>
    <w:rsid w:val="005B50E3"/>
    <w:rsid w:val="005C2B45"/>
    <w:rsid w:val="005E1767"/>
    <w:rsid w:val="00632D80"/>
    <w:rsid w:val="00636223"/>
    <w:rsid w:val="00684B00"/>
    <w:rsid w:val="006E3068"/>
    <w:rsid w:val="00703788"/>
    <w:rsid w:val="007242D8"/>
    <w:rsid w:val="007A7399"/>
    <w:rsid w:val="007E150F"/>
    <w:rsid w:val="007E1B8F"/>
    <w:rsid w:val="00804A65"/>
    <w:rsid w:val="00806F53"/>
    <w:rsid w:val="0085041F"/>
    <w:rsid w:val="00877C7A"/>
    <w:rsid w:val="008911C5"/>
    <w:rsid w:val="008A0504"/>
    <w:rsid w:val="008B7EBC"/>
    <w:rsid w:val="00913E2E"/>
    <w:rsid w:val="009300A9"/>
    <w:rsid w:val="00935404"/>
    <w:rsid w:val="009605D0"/>
    <w:rsid w:val="00A076AC"/>
    <w:rsid w:val="00A1064F"/>
    <w:rsid w:val="00AA44F7"/>
    <w:rsid w:val="00B06A06"/>
    <w:rsid w:val="00B27997"/>
    <w:rsid w:val="00B35AB9"/>
    <w:rsid w:val="00B43557"/>
    <w:rsid w:val="00B85F6B"/>
    <w:rsid w:val="00B87C4A"/>
    <w:rsid w:val="00C405EE"/>
    <w:rsid w:val="00C43983"/>
    <w:rsid w:val="00C53419"/>
    <w:rsid w:val="00C73C19"/>
    <w:rsid w:val="00D24DD6"/>
    <w:rsid w:val="00D55670"/>
    <w:rsid w:val="00D81EBA"/>
    <w:rsid w:val="00DB29A3"/>
    <w:rsid w:val="00DB7439"/>
    <w:rsid w:val="00DE1B63"/>
    <w:rsid w:val="00DE7236"/>
    <w:rsid w:val="00DF48A8"/>
    <w:rsid w:val="00E05AF7"/>
    <w:rsid w:val="00E202BB"/>
    <w:rsid w:val="00E273D0"/>
    <w:rsid w:val="00E3027E"/>
    <w:rsid w:val="00E33905"/>
    <w:rsid w:val="00E86320"/>
    <w:rsid w:val="00EA2A7A"/>
    <w:rsid w:val="00EB29E0"/>
    <w:rsid w:val="00EE7A47"/>
    <w:rsid w:val="00F12459"/>
    <w:rsid w:val="00F8113C"/>
    <w:rsid w:val="00FC2D0F"/>
    <w:rsid w:val="00FC4F8C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53E7-942F-4762-8C6C-0E002898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</dc:creator>
  <cp:keywords/>
  <dc:description/>
  <cp:lastModifiedBy>pc</cp:lastModifiedBy>
  <cp:revision>36</cp:revision>
  <cp:lastPrinted>2022-09-06T11:06:00Z</cp:lastPrinted>
  <dcterms:created xsi:type="dcterms:W3CDTF">2022-08-25T13:56:00Z</dcterms:created>
  <dcterms:modified xsi:type="dcterms:W3CDTF">2022-09-22T10:57:00Z</dcterms:modified>
</cp:coreProperties>
</file>